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C9" w:rsidRDefault="004E2FC9" w:rsidP="004E2FC9">
      <w:pPr>
        <w:spacing w:after="0" w:line="240" w:lineRule="auto"/>
        <w:rPr>
          <w:rFonts w:ascii="Times New Roman" w:hAnsi="Times New Roman" w:cs="Times New Roman"/>
          <w:sz w:val="24"/>
          <w:szCs w:val="24"/>
        </w:rPr>
      </w:pPr>
    </w:p>
    <w:p w:rsidR="004E2FC9" w:rsidRPr="00783047" w:rsidRDefault="004E2FC9" w:rsidP="004E2FC9">
      <w:pPr>
        <w:spacing w:after="0" w:line="240" w:lineRule="auto"/>
        <w:jc w:val="center"/>
        <w:rPr>
          <w:rFonts w:ascii="Tahoma" w:hAnsi="Tahoma" w:cs="Tahoma"/>
          <w:sz w:val="24"/>
          <w:szCs w:val="24"/>
        </w:rPr>
      </w:pPr>
      <w:r w:rsidRPr="00783047">
        <w:rPr>
          <w:rFonts w:ascii="Tahoma" w:hAnsi="Tahoma" w:cs="Tahoma"/>
          <w:sz w:val="24"/>
          <w:szCs w:val="24"/>
        </w:rPr>
        <w:t>GREAT NECK PUBLIC SCHOOLS</w:t>
      </w:r>
    </w:p>
    <w:p w:rsidR="004E2FC9" w:rsidRPr="00783047" w:rsidRDefault="004E2FC9" w:rsidP="004E2FC9">
      <w:pPr>
        <w:spacing w:after="0" w:line="240" w:lineRule="auto"/>
        <w:jc w:val="center"/>
        <w:rPr>
          <w:rFonts w:ascii="Tahoma" w:hAnsi="Tahoma" w:cs="Tahoma"/>
          <w:sz w:val="24"/>
          <w:szCs w:val="24"/>
        </w:rPr>
      </w:pPr>
      <w:r w:rsidRPr="00783047">
        <w:rPr>
          <w:rFonts w:ascii="Tahoma" w:hAnsi="Tahoma" w:cs="Tahoma"/>
          <w:sz w:val="24"/>
          <w:szCs w:val="24"/>
        </w:rPr>
        <w:t>RICHARD S. SHERMAN – GREAT NECK NORTH MIDDLE SCHOOL</w: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77 Polo Road</w: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Great Neck, New York 11023</w:t>
      </w:r>
    </w:p>
    <w:p w:rsidR="004E2FC9" w:rsidRPr="00783047" w:rsidRDefault="00644FE7" w:rsidP="004E2FC9">
      <w:pPr>
        <w:spacing w:after="0" w:line="240" w:lineRule="auto"/>
        <w:jc w:val="center"/>
        <w:rPr>
          <w:rFonts w:ascii="Tahoma" w:hAnsi="Tahoma" w:cs="Tahoma"/>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207pt;margin-top:5.35pt;width:127.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HS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" adj="-41264,-1,-41264"/>
        </w:pic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TELEPHONE (516) 441-4500</w:t>
      </w:r>
    </w:p>
    <w:p w:rsidR="004E2FC9"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FAX (516) 441-4592</w:t>
      </w:r>
    </w:p>
    <w:p w:rsidR="004E2FC9" w:rsidRPr="00994C07" w:rsidRDefault="00644FE7" w:rsidP="00994C07">
      <w:pPr>
        <w:spacing w:after="0" w:line="240" w:lineRule="auto"/>
        <w:jc w:val="center"/>
        <w:rPr>
          <w:rFonts w:ascii="Garamond" w:hAnsi="Garamond"/>
        </w:rPr>
      </w:pPr>
      <w:hyperlink r:id="rId4" w:history="1">
        <w:r w:rsidR="004E2FC9">
          <w:rPr>
            <w:rStyle w:val="Hyperlink"/>
            <w:rFonts w:ascii="Garamond" w:hAnsi="Garamond"/>
          </w:rPr>
          <w:t>http://www.greatneck.k12.ny.us/GNPS/NMS/</w:t>
        </w:r>
      </w:hyperlink>
    </w:p>
    <w:p w:rsidR="004E2FC9" w:rsidRDefault="004E2FC9" w:rsidP="004E2FC9">
      <w:pPr>
        <w:spacing w:after="0" w:line="240" w:lineRule="auto"/>
        <w:rPr>
          <w:rFonts w:ascii="Times New Roman" w:hAnsi="Times New Roman" w:cs="Times New Roman"/>
          <w:sz w:val="18"/>
          <w:szCs w:val="18"/>
        </w:rPr>
      </w:pPr>
    </w:p>
    <w:p w:rsidR="004E2FC9" w:rsidRPr="004E2FC9" w:rsidRDefault="004E2FC9" w:rsidP="004E2FC9">
      <w:pPr>
        <w:spacing w:after="0" w:line="240" w:lineRule="auto"/>
        <w:rPr>
          <w:rFonts w:ascii="Tahoma" w:hAnsi="Tahoma" w:cs="Tahoma"/>
          <w:sz w:val="20"/>
          <w:szCs w:val="20"/>
        </w:rPr>
      </w:pPr>
      <w:r w:rsidRPr="00D15509">
        <w:rPr>
          <w:rFonts w:ascii="Times New Roman" w:hAnsi="Times New Roman" w:cs="Times New Roman"/>
          <w:sz w:val="18"/>
          <w:szCs w:val="18"/>
        </w:rPr>
        <w:t xml:space="preserve">GERALD C. COZINE </w:t>
      </w:r>
      <w:r w:rsidRPr="00D15509">
        <w:rPr>
          <w:rFonts w:ascii="Times New Roman" w:hAnsi="Times New Roman" w:cs="Times New Roman"/>
          <w:sz w:val="18"/>
          <w:szCs w:val="18"/>
        </w:rPr>
        <w:tab/>
      </w:r>
      <w:r w:rsidRPr="00D15509">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00C120FD">
        <w:rPr>
          <w:rFonts w:ascii="Times New Roman" w:hAnsi="Times New Roman" w:cs="Times New Roman"/>
          <w:sz w:val="18"/>
          <w:szCs w:val="18"/>
        </w:rPr>
        <w:tab/>
      </w:r>
      <w:r w:rsidRPr="00D15509">
        <w:rPr>
          <w:rFonts w:ascii="Times New Roman" w:hAnsi="Times New Roman" w:cs="Times New Roman"/>
          <w:sz w:val="18"/>
          <w:szCs w:val="18"/>
        </w:rPr>
        <w:t>JENNIFER ANDERSEN</w:t>
      </w:r>
    </w:p>
    <w:p w:rsidR="00C120FD" w:rsidRDefault="004E2FC9" w:rsidP="00C120FD">
      <w:pPr>
        <w:spacing w:after="0" w:line="240" w:lineRule="auto"/>
        <w:ind w:hanging="360"/>
        <w:rPr>
          <w:rFonts w:ascii="Times New Roman" w:hAnsi="Times New Roman" w:cs="Times New Roman"/>
          <w:i/>
          <w:sz w:val="18"/>
          <w:szCs w:val="18"/>
        </w:rPr>
      </w:pPr>
      <w:r w:rsidRPr="004E2FC9">
        <w:rPr>
          <w:rFonts w:ascii="Times New Roman" w:hAnsi="Times New Roman" w:cs="Times New Roman"/>
          <w:i/>
          <w:sz w:val="18"/>
          <w:szCs w:val="18"/>
        </w:rPr>
        <w:tab/>
        <w:t xml:space="preserve">Principal </w:t>
      </w:r>
      <w:r w:rsidRPr="004E2FC9">
        <w:rPr>
          <w:rFonts w:ascii="Times New Roman" w:hAnsi="Times New Roman" w:cs="Times New Roman"/>
          <w:i/>
          <w:sz w:val="18"/>
          <w:szCs w:val="18"/>
        </w:rPr>
        <w:tab/>
      </w:r>
      <w:r w:rsidRPr="00D15509">
        <w:rPr>
          <w:rFonts w:ascii="Times New Roman" w:hAnsi="Times New Roman" w:cs="Times New Roman"/>
          <w:sz w:val="18"/>
          <w:szCs w:val="18"/>
        </w:rPr>
        <w:tab/>
      </w:r>
      <w:r w:rsidRPr="00D15509">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00C120FD">
        <w:rPr>
          <w:rFonts w:ascii="Times New Roman" w:hAnsi="Times New Roman" w:cs="Times New Roman"/>
          <w:sz w:val="18"/>
          <w:szCs w:val="18"/>
        </w:rPr>
        <w:tab/>
      </w:r>
      <w:r w:rsidRPr="004E2FC9">
        <w:rPr>
          <w:rFonts w:ascii="Times New Roman" w:hAnsi="Times New Roman" w:cs="Times New Roman"/>
          <w:i/>
          <w:sz w:val="18"/>
          <w:szCs w:val="18"/>
        </w:rPr>
        <w:t xml:space="preserve">Assistant Principal </w:t>
      </w:r>
    </w:p>
    <w:p w:rsidR="004E2FC9" w:rsidRDefault="00644FE7" w:rsidP="00C120FD">
      <w:pPr>
        <w:spacing w:after="120" w:line="240" w:lineRule="auto"/>
        <w:rPr>
          <w:rFonts w:ascii="Times New Roman" w:hAnsi="Times New Roman" w:cs="Times New Roman"/>
          <w:sz w:val="18"/>
          <w:szCs w:val="18"/>
        </w:rPr>
      </w:pPr>
      <w:hyperlink r:id="rId5" w:history="1">
        <w:r w:rsidR="004E2FC9" w:rsidRPr="00CB2B08">
          <w:rPr>
            <w:rStyle w:val="Hyperlink"/>
            <w:rFonts w:ascii="Times New Roman" w:hAnsi="Times New Roman" w:cs="Times New Roman"/>
            <w:sz w:val="18"/>
            <w:szCs w:val="18"/>
          </w:rPr>
          <w:t>gcozine@greatneck.k12.ny.us</w:t>
        </w:r>
      </w:hyperlink>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ab/>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ab/>
      </w:r>
      <w:r w:rsidR="004E2FC9">
        <w:rPr>
          <w:rFonts w:ascii="Times New Roman" w:hAnsi="Times New Roman" w:cs="Times New Roman"/>
          <w:sz w:val="18"/>
          <w:szCs w:val="18"/>
        </w:rPr>
        <w:tab/>
      </w:r>
      <w:r w:rsidR="004E2FC9">
        <w:rPr>
          <w:rFonts w:ascii="Times New Roman" w:hAnsi="Times New Roman" w:cs="Times New Roman"/>
          <w:sz w:val="18"/>
          <w:szCs w:val="18"/>
        </w:rPr>
        <w:tab/>
        <w:t xml:space="preserve">         </w:t>
      </w:r>
      <w:r w:rsidR="004E2FC9">
        <w:rPr>
          <w:rFonts w:ascii="Times New Roman" w:hAnsi="Times New Roman" w:cs="Times New Roman"/>
          <w:sz w:val="18"/>
          <w:szCs w:val="18"/>
        </w:rPr>
        <w:tab/>
      </w:r>
      <w:r w:rsidR="00C120FD">
        <w:rPr>
          <w:rFonts w:ascii="Times New Roman" w:hAnsi="Times New Roman" w:cs="Times New Roman"/>
          <w:sz w:val="18"/>
          <w:szCs w:val="18"/>
        </w:rPr>
        <w:tab/>
      </w:r>
      <w:r w:rsidR="004E2FC9">
        <w:rPr>
          <w:rFonts w:ascii="Times New Roman" w:hAnsi="Times New Roman" w:cs="Times New Roman"/>
          <w:sz w:val="18"/>
          <w:szCs w:val="18"/>
        </w:rPr>
        <w:t xml:space="preserve"> </w:t>
      </w:r>
      <w:hyperlink r:id="rId6" w:history="1">
        <w:r w:rsidR="004E2FC9" w:rsidRPr="00D15509">
          <w:rPr>
            <w:rStyle w:val="Hyperlink"/>
            <w:rFonts w:ascii="Times New Roman" w:hAnsi="Times New Roman" w:cs="Times New Roman"/>
            <w:sz w:val="18"/>
            <w:szCs w:val="18"/>
          </w:rPr>
          <w:t>jandersen@greatneck.k12.ny.us</w:t>
        </w:r>
      </w:hyperlink>
      <w:r w:rsidR="004E2FC9" w:rsidRPr="00D15509">
        <w:rPr>
          <w:rFonts w:ascii="Times New Roman" w:hAnsi="Times New Roman" w:cs="Times New Roman"/>
          <w:sz w:val="18"/>
          <w:szCs w:val="18"/>
        </w:rPr>
        <w:t xml:space="preserve">    </w:t>
      </w:r>
    </w:p>
    <w:p w:rsidR="004E2FC9" w:rsidRDefault="004E2FC9" w:rsidP="004E2FC9">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120FD">
        <w:rPr>
          <w:rFonts w:ascii="Times New Roman" w:hAnsi="Times New Roman" w:cs="Times New Roman"/>
          <w:sz w:val="18"/>
          <w:szCs w:val="18"/>
        </w:rPr>
        <w:tab/>
      </w:r>
      <w:r>
        <w:rPr>
          <w:rFonts w:ascii="Times New Roman" w:hAnsi="Times New Roman" w:cs="Times New Roman"/>
          <w:sz w:val="18"/>
          <w:szCs w:val="18"/>
        </w:rPr>
        <w:t>NANCY GUNNING</w:t>
      </w:r>
    </w:p>
    <w:p w:rsidR="004E2FC9" w:rsidRPr="004E2FC9" w:rsidRDefault="004E2FC9" w:rsidP="00C120FD">
      <w:pPr>
        <w:ind w:left="7920"/>
        <w:rPr>
          <w:rFonts w:ascii="Times New Roman" w:hAnsi="Times New Roman" w:cs="Times New Roman"/>
          <w:sz w:val="18"/>
          <w:szCs w:val="18"/>
        </w:rPr>
      </w:pPr>
      <w:r w:rsidRPr="004E2FC9">
        <w:rPr>
          <w:rFonts w:ascii="Times New Roman" w:hAnsi="Times New Roman" w:cs="Times New Roman"/>
          <w:i/>
          <w:sz w:val="18"/>
          <w:szCs w:val="18"/>
        </w:rPr>
        <w:t>Assistant Principal</w:t>
      </w:r>
      <w:r>
        <w:rPr>
          <w:rFonts w:ascii="Times New Roman" w:hAnsi="Times New Roman" w:cs="Times New Roman"/>
          <w:sz w:val="18"/>
          <w:szCs w:val="18"/>
        </w:rPr>
        <w:t xml:space="preserve"> </w:t>
      </w:r>
      <w:hyperlink r:id="rId7" w:history="1">
        <w:r w:rsidRPr="004E2FC9">
          <w:rPr>
            <w:rStyle w:val="Hyperlink"/>
            <w:rFonts w:ascii="Times New Roman" w:hAnsi="Times New Roman" w:cs="Times New Roman"/>
            <w:sz w:val="18"/>
            <w:szCs w:val="18"/>
          </w:rPr>
          <w:t>ngunning@greatneck.k12.ny.us</w:t>
        </w:r>
      </w:hyperlink>
    </w:p>
    <w:p w:rsidR="00875D86" w:rsidRDefault="00875D86" w:rsidP="00875D86">
      <w:pPr>
        <w:rPr>
          <w:rFonts w:ascii="Times New Roman" w:hAnsi="Times New Roman"/>
        </w:rPr>
      </w:pPr>
      <w:r>
        <w:rPr>
          <w:rFonts w:ascii="Times New Roman" w:hAnsi="Times New Roman"/>
        </w:rPr>
        <w:t>March 2017</w:t>
      </w:r>
    </w:p>
    <w:p w:rsidR="00875D86" w:rsidRDefault="00875D86" w:rsidP="00875D86">
      <w:pPr>
        <w:rPr>
          <w:rFonts w:ascii="Times New Roman" w:hAnsi="Times New Roman"/>
        </w:rPr>
      </w:pPr>
      <w:r>
        <w:rPr>
          <w:rFonts w:ascii="Times New Roman" w:hAnsi="Times New Roman"/>
        </w:rPr>
        <w:t>Dear Parents/Guardians:</w:t>
      </w:r>
    </w:p>
    <w:p w:rsidR="00994C07" w:rsidRPr="00994C07" w:rsidRDefault="00875D86" w:rsidP="00994C07">
      <w:pPr>
        <w:jc w:val="both"/>
        <w:rPr>
          <w:rFonts w:ascii="Times New Roman" w:hAnsi="Times New Roman"/>
        </w:rPr>
      </w:pPr>
      <w:r>
        <w:rPr>
          <w:rFonts w:ascii="Times New Roman" w:hAnsi="Times New Roman"/>
        </w:rPr>
        <w:t xml:space="preserve">We are preparing to program your child as an eighth grade student at North Middle School. You can read about our eighth grade program by </w:t>
      </w:r>
      <w:r w:rsidR="00994C07">
        <w:rPr>
          <w:rFonts w:ascii="Times New Roman" w:hAnsi="Times New Roman"/>
        </w:rPr>
        <w:t>visiting</w:t>
      </w:r>
      <w:r>
        <w:rPr>
          <w:rFonts w:ascii="Times New Roman" w:hAnsi="Times New Roman"/>
        </w:rPr>
        <w:t xml:space="preserve"> </w:t>
      </w:r>
      <w:r w:rsidRPr="00994C07">
        <w:rPr>
          <w:rFonts w:ascii="Times New Roman" w:hAnsi="Times New Roman"/>
        </w:rPr>
        <w:t>the N</w:t>
      </w:r>
      <w:r w:rsidR="00994C07" w:rsidRPr="00994C07">
        <w:rPr>
          <w:rFonts w:ascii="Times New Roman" w:hAnsi="Times New Roman"/>
        </w:rPr>
        <w:t xml:space="preserve">orth </w:t>
      </w:r>
      <w:r w:rsidRPr="00994C07">
        <w:rPr>
          <w:rFonts w:ascii="Times New Roman" w:hAnsi="Times New Roman"/>
        </w:rPr>
        <w:t>M</w:t>
      </w:r>
      <w:r w:rsidR="00994C07" w:rsidRPr="00994C07">
        <w:rPr>
          <w:rFonts w:ascii="Times New Roman" w:hAnsi="Times New Roman"/>
        </w:rPr>
        <w:t xml:space="preserve">iddle </w:t>
      </w:r>
      <w:r w:rsidRPr="00994C07">
        <w:rPr>
          <w:rFonts w:ascii="Times New Roman" w:hAnsi="Times New Roman"/>
        </w:rPr>
        <w:t>S</w:t>
      </w:r>
      <w:r w:rsidR="00994C07" w:rsidRPr="00994C07">
        <w:rPr>
          <w:rFonts w:ascii="Times New Roman" w:hAnsi="Times New Roman"/>
        </w:rPr>
        <w:t>chool</w:t>
      </w:r>
      <w:r w:rsidRPr="00994C07">
        <w:rPr>
          <w:rFonts w:ascii="Times New Roman" w:hAnsi="Times New Roman"/>
        </w:rPr>
        <w:t xml:space="preserve"> Counseling Center website at</w:t>
      </w:r>
      <w:r w:rsidR="00994C07">
        <w:rPr>
          <w:rFonts w:ascii="Times New Roman" w:hAnsi="Times New Roman"/>
        </w:rPr>
        <w:t>:</w:t>
      </w:r>
    </w:p>
    <w:p w:rsidR="00994C07" w:rsidRDefault="00644FE7" w:rsidP="00994C07">
      <w:pPr>
        <w:jc w:val="center"/>
        <w:rPr>
          <w:rFonts w:ascii="Times New Roman" w:hAnsi="Times New Roman"/>
        </w:rPr>
      </w:pPr>
      <w:hyperlink r:id="rId8" w:history="1">
        <w:r w:rsidR="00875D86" w:rsidRPr="00994C07">
          <w:rPr>
            <w:rStyle w:val="Hyperlink"/>
            <w:rFonts w:ascii="Times New Roman" w:hAnsi="Times New Roman"/>
            <w:b/>
          </w:rPr>
          <w:t>http://nmsguidance.weebly.com/course-info--registration.html</w:t>
        </w:r>
      </w:hyperlink>
      <w:r w:rsidR="00875D86">
        <w:rPr>
          <w:rFonts w:ascii="Times New Roman" w:hAnsi="Times New Roman"/>
        </w:rPr>
        <w:t>.</w:t>
      </w:r>
    </w:p>
    <w:p w:rsidR="00875D86" w:rsidRDefault="00517838" w:rsidP="00994C07">
      <w:pPr>
        <w:jc w:val="both"/>
        <w:rPr>
          <w:rFonts w:ascii="Times New Roman" w:hAnsi="Times New Roman"/>
        </w:rPr>
      </w:pPr>
      <w:r>
        <w:rPr>
          <w:rFonts w:ascii="Times New Roman" w:hAnsi="Times New Roman"/>
        </w:rPr>
        <w:t>We invite you to review the eighth grade program</w:t>
      </w:r>
      <w:r w:rsidR="00875D86">
        <w:rPr>
          <w:rFonts w:ascii="Times New Roman" w:hAnsi="Times New Roman"/>
        </w:rPr>
        <w:t xml:space="preserve"> with your child. It is our hope that the eighth grade curriculum will develop enthusiasm for areas that may be pursued in more depth at North High and beyond.</w:t>
      </w:r>
    </w:p>
    <w:p w:rsidR="00875D86" w:rsidRDefault="00875D86" w:rsidP="00994C07">
      <w:pPr>
        <w:jc w:val="both"/>
        <w:rPr>
          <w:rFonts w:ascii="Times New Roman" w:hAnsi="Times New Roman"/>
          <w:b/>
        </w:rPr>
      </w:pPr>
      <w:r>
        <w:rPr>
          <w:rFonts w:ascii="Times New Roman" w:hAnsi="Times New Roman"/>
        </w:rPr>
        <w:t xml:space="preserve">If your child is presently enrolled in Band, Orchestra or Chorus, he/she will continue with this class in eighth grade.  </w:t>
      </w:r>
      <w:r>
        <w:rPr>
          <w:rFonts w:ascii="Times New Roman" w:hAnsi="Times New Roman"/>
          <w:b/>
        </w:rPr>
        <w:t xml:space="preserve">If you wish to </w:t>
      </w:r>
      <w:r w:rsidRPr="00943368">
        <w:rPr>
          <w:rFonts w:ascii="Times New Roman" w:hAnsi="Times New Roman"/>
          <w:b/>
          <w:u w:val="single"/>
        </w:rPr>
        <w:t>change or drop</w:t>
      </w:r>
      <w:r>
        <w:rPr>
          <w:rFonts w:ascii="Times New Roman" w:hAnsi="Times New Roman"/>
          <w:b/>
        </w:rPr>
        <w:t xml:space="preserve"> your child’s music class for next year, please contact your child’s counselor, Ms. Trace</w:t>
      </w:r>
      <w:r w:rsidR="00517838">
        <w:rPr>
          <w:rFonts w:ascii="Times New Roman" w:hAnsi="Times New Roman"/>
          <w:b/>
        </w:rPr>
        <w:t>y Segal, at 441-4521 by March 17</w:t>
      </w:r>
      <w:r>
        <w:rPr>
          <w:rFonts w:ascii="Times New Roman" w:hAnsi="Times New Roman"/>
          <w:b/>
        </w:rPr>
        <w:t>, 2017.</w:t>
      </w:r>
    </w:p>
    <w:p w:rsidR="00875D86" w:rsidRDefault="00875D86" w:rsidP="00994C07">
      <w:pPr>
        <w:jc w:val="both"/>
        <w:rPr>
          <w:rFonts w:ascii="Times New Roman" w:hAnsi="Times New Roman"/>
        </w:rPr>
      </w:pPr>
      <w:r>
        <w:rPr>
          <w:rFonts w:ascii="Times New Roman" w:hAnsi="Times New Roman"/>
        </w:rPr>
        <w:t>Eighth grade students may have room in their schedule for additional e</w:t>
      </w:r>
      <w:r w:rsidR="00817C7A">
        <w:rPr>
          <w:rFonts w:ascii="Times New Roman" w:hAnsi="Times New Roman"/>
        </w:rPr>
        <w:t>lective</w:t>
      </w:r>
      <w:r>
        <w:rPr>
          <w:rFonts w:ascii="Times New Roman" w:hAnsi="Times New Roman"/>
        </w:rPr>
        <w:t xml:space="preserve"> classes: Exploring Home and Career Skills, Exploring Multimedia, Intro</w:t>
      </w:r>
      <w:r w:rsidR="00817C7A">
        <w:rPr>
          <w:rFonts w:ascii="Times New Roman" w:hAnsi="Times New Roman"/>
        </w:rPr>
        <w:t>duction</w:t>
      </w:r>
      <w:r>
        <w:rPr>
          <w:rFonts w:ascii="Times New Roman" w:hAnsi="Times New Roman"/>
        </w:rPr>
        <w:t xml:space="preserve"> to Film and Video, </w:t>
      </w:r>
      <w:r w:rsidR="00817C7A">
        <w:rPr>
          <w:rFonts w:ascii="Times New Roman" w:hAnsi="Times New Roman"/>
        </w:rPr>
        <w:t xml:space="preserve">Law </w:t>
      </w:r>
      <w:r>
        <w:rPr>
          <w:rFonts w:ascii="Times New Roman" w:hAnsi="Times New Roman"/>
        </w:rPr>
        <w:t>and Justice/Economics, Science Research</w:t>
      </w:r>
      <w:r w:rsidR="00817C7A">
        <w:rPr>
          <w:rFonts w:ascii="Times New Roman" w:hAnsi="Times New Roman"/>
        </w:rPr>
        <w:t xml:space="preserve">, 3D Experience, </w:t>
      </w:r>
      <w:r>
        <w:rPr>
          <w:rFonts w:ascii="Times New Roman" w:hAnsi="Times New Roman"/>
        </w:rPr>
        <w:t>Studio Art</w:t>
      </w:r>
      <w:r w:rsidR="00D37736">
        <w:rPr>
          <w:rFonts w:ascii="Times New Roman" w:hAnsi="Times New Roman"/>
        </w:rPr>
        <w:t>,</w:t>
      </w:r>
      <w:r w:rsidR="00817C7A">
        <w:rPr>
          <w:rFonts w:ascii="Times New Roman" w:hAnsi="Times New Roman"/>
        </w:rPr>
        <w:t xml:space="preserve"> and Drama</w:t>
      </w:r>
      <w:r>
        <w:rPr>
          <w:rFonts w:ascii="Times New Roman" w:hAnsi="Times New Roman"/>
        </w:rPr>
        <w:t>. Descriptions of these courses can be found below and on the above mentioned website. Keep in mind that the number of additional courses a student can take is dependent upon individual pro</w:t>
      </w:r>
      <w:r w:rsidR="00817C7A">
        <w:rPr>
          <w:rFonts w:ascii="Times New Roman" w:hAnsi="Times New Roman"/>
        </w:rPr>
        <w:t>gram needs.  Some eighth grade students</w:t>
      </w:r>
      <w:r>
        <w:rPr>
          <w:rFonts w:ascii="Times New Roman" w:hAnsi="Times New Roman"/>
        </w:rPr>
        <w:t xml:space="preserve"> will have room for one </w:t>
      </w:r>
      <w:r w:rsidR="00817C7A">
        <w:rPr>
          <w:rFonts w:ascii="Times New Roman" w:hAnsi="Times New Roman"/>
        </w:rPr>
        <w:t>elective</w:t>
      </w:r>
      <w:r>
        <w:rPr>
          <w:rFonts w:ascii="Times New Roman" w:hAnsi="Times New Roman"/>
        </w:rPr>
        <w:t xml:space="preserve"> in their schedule, some will have room for two</w:t>
      </w:r>
      <w:r w:rsidR="00D37736">
        <w:rPr>
          <w:rFonts w:ascii="Times New Roman" w:hAnsi="Times New Roman"/>
        </w:rPr>
        <w:t>,</w:t>
      </w:r>
      <w:r>
        <w:rPr>
          <w:rFonts w:ascii="Times New Roman" w:hAnsi="Times New Roman"/>
        </w:rPr>
        <w:t xml:space="preserve"> and others will not have room for any.</w:t>
      </w:r>
    </w:p>
    <w:p w:rsidR="00875D86" w:rsidRDefault="00875D86" w:rsidP="00994C07">
      <w:pPr>
        <w:jc w:val="both"/>
        <w:rPr>
          <w:rFonts w:ascii="Times New Roman" w:hAnsi="Times New Roman"/>
        </w:rPr>
      </w:pPr>
      <w:r>
        <w:rPr>
          <w:rFonts w:ascii="Times New Roman" w:hAnsi="Times New Roman"/>
        </w:rPr>
        <w:t xml:space="preserve">During social studies classes on </w:t>
      </w:r>
      <w:r w:rsidR="00517838">
        <w:rPr>
          <w:rFonts w:ascii="Times New Roman" w:hAnsi="Times New Roman"/>
        </w:rPr>
        <w:t>March 7</w:t>
      </w:r>
      <w:r w:rsidR="00C86DB8">
        <w:rPr>
          <w:rFonts w:ascii="Times New Roman" w:hAnsi="Times New Roman"/>
        </w:rPr>
        <w:t xml:space="preserve"> </w:t>
      </w:r>
      <w:r w:rsidR="00D37736">
        <w:rPr>
          <w:rFonts w:ascii="Times New Roman" w:hAnsi="Times New Roman"/>
        </w:rPr>
        <w:t xml:space="preserve">- </w:t>
      </w:r>
      <w:r w:rsidR="00517838">
        <w:rPr>
          <w:rFonts w:ascii="Times New Roman" w:hAnsi="Times New Roman"/>
        </w:rPr>
        <w:t>March 9</w:t>
      </w:r>
      <w:r>
        <w:rPr>
          <w:rFonts w:ascii="Times New Roman" w:hAnsi="Times New Roman"/>
        </w:rPr>
        <w:t>, we will be giving students a registration worksheet that asks them to rank these c</w:t>
      </w:r>
      <w:r w:rsidR="00817C7A">
        <w:rPr>
          <w:rFonts w:ascii="Times New Roman" w:hAnsi="Times New Roman"/>
        </w:rPr>
        <w:t>ourses</w:t>
      </w:r>
      <w:r>
        <w:rPr>
          <w:rFonts w:ascii="Times New Roman" w:hAnsi="Times New Roman"/>
        </w:rPr>
        <w:t xml:space="preserve"> according to their interest so that we can program them where applicable.  Children who are </w:t>
      </w:r>
      <w:proofErr w:type="gramStart"/>
      <w:r>
        <w:rPr>
          <w:rFonts w:ascii="Times New Roman" w:hAnsi="Times New Roman"/>
        </w:rPr>
        <w:t>absent</w:t>
      </w:r>
      <w:proofErr w:type="gramEnd"/>
      <w:r>
        <w:rPr>
          <w:rFonts w:ascii="Times New Roman" w:hAnsi="Times New Roman"/>
        </w:rPr>
        <w:t xml:space="preserve"> should pick up this worksheet from their </w:t>
      </w:r>
      <w:r w:rsidR="00C86DB8">
        <w:rPr>
          <w:rFonts w:ascii="Times New Roman" w:hAnsi="Times New Roman"/>
        </w:rPr>
        <w:t>social studies</w:t>
      </w:r>
      <w:r>
        <w:rPr>
          <w:rFonts w:ascii="Times New Roman" w:hAnsi="Times New Roman"/>
        </w:rPr>
        <w:t xml:space="preserve"> teacher or counselor upon return to school or print one from the above mentioned website.  </w:t>
      </w:r>
      <w:r>
        <w:rPr>
          <w:rFonts w:ascii="Times New Roman" w:hAnsi="Times New Roman"/>
          <w:b/>
          <w:u w:val="single"/>
        </w:rPr>
        <w:t xml:space="preserve">The worksheet should be returned to your child’s </w:t>
      </w:r>
      <w:r w:rsidR="00517838">
        <w:rPr>
          <w:rFonts w:ascii="Times New Roman" w:hAnsi="Times New Roman"/>
          <w:b/>
          <w:u w:val="single"/>
        </w:rPr>
        <w:t>social studies</w:t>
      </w:r>
      <w:r>
        <w:rPr>
          <w:rFonts w:ascii="Times New Roman" w:hAnsi="Times New Roman"/>
          <w:b/>
          <w:u w:val="single"/>
        </w:rPr>
        <w:t xml:space="preserve"> teacher, with your s</w:t>
      </w:r>
      <w:r w:rsidR="00517838">
        <w:rPr>
          <w:rFonts w:ascii="Times New Roman" w:hAnsi="Times New Roman"/>
          <w:b/>
          <w:u w:val="single"/>
        </w:rPr>
        <w:t>ignature indicating approval, by March 17</w:t>
      </w:r>
      <w:r>
        <w:rPr>
          <w:rFonts w:ascii="Times New Roman" w:hAnsi="Times New Roman"/>
          <w:b/>
          <w:u w:val="single"/>
        </w:rPr>
        <w:t>, 2017</w:t>
      </w:r>
      <w:r>
        <w:rPr>
          <w:rFonts w:ascii="Times New Roman" w:hAnsi="Times New Roman"/>
          <w:u w:val="single"/>
        </w:rPr>
        <w:t>.  P</w:t>
      </w:r>
      <w:r>
        <w:rPr>
          <w:rFonts w:ascii="Times New Roman" w:hAnsi="Times New Roman"/>
          <w:b/>
          <w:u w:val="single"/>
        </w:rPr>
        <w:t>riority will be given to those students who have replied promptly.</w:t>
      </w:r>
    </w:p>
    <w:p w:rsidR="00875D86" w:rsidRDefault="00875D86" w:rsidP="00994C07">
      <w:pPr>
        <w:jc w:val="both"/>
        <w:rPr>
          <w:rFonts w:ascii="Times New Roman" w:hAnsi="Times New Roman"/>
        </w:rPr>
      </w:pPr>
      <w:r>
        <w:rPr>
          <w:rFonts w:ascii="Times New Roman" w:hAnsi="Times New Roman"/>
        </w:rPr>
        <w:t>We encourage you to help your child make his/her choices carefully. Once classes begin, schedule changes may not be accommodated.</w:t>
      </w:r>
    </w:p>
    <w:p w:rsidR="00875D86" w:rsidRDefault="00875D86" w:rsidP="00875D86">
      <w:pPr>
        <w:rPr>
          <w:rFonts w:ascii="Times New Roman" w:hAnsi="Times New Roman"/>
        </w:rPr>
      </w:pPr>
      <w:r>
        <w:rPr>
          <w:rFonts w:ascii="Times New Roman" w:hAnsi="Times New Roman"/>
        </w:rPr>
        <w:t xml:space="preserve">Feel free to contact us if you have any questions. </w:t>
      </w:r>
    </w:p>
    <w:p w:rsidR="00875D86" w:rsidRDefault="00875D86" w:rsidP="00875D86">
      <w:pPr>
        <w:spacing w:after="0" w:line="240" w:lineRule="auto"/>
        <w:rPr>
          <w:rFonts w:ascii="Tahoma" w:hAnsi="Tahoma" w:cs="Tahoma"/>
        </w:rPr>
      </w:pPr>
      <w:r>
        <w:rPr>
          <w:rFonts w:ascii="Times New Roman" w:hAnsi="Times New Roman"/>
        </w:rPr>
        <w:t>Warmest Regards,</w:t>
      </w:r>
    </w:p>
    <w:p w:rsidR="00994C07" w:rsidRDefault="00875D86" w:rsidP="00875D86">
      <w:pPr>
        <w:spacing w:after="0" w:line="240" w:lineRule="auto"/>
        <w:rPr>
          <w:rFonts w:ascii="Times New Roman" w:hAnsi="Times New Roman" w:cs="Times New Roman"/>
        </w:rPr>
      </w:pPr>
      <w:r>
        <w:rPr>
          <w:rFonts w:ascii="Tahoma" w:hAnsi="Tahoma" w:cs="Tahoma"/>
          <w:noProof/>
        </w:rPr>
        <w:drawing>
          <wp:inline distT="0" distB="0" distL="0" distR="0">
            <wp:extent cx="1238877" cy="483079"/>
            <wp:effectExtent l="19050" t="0" r="0" b="0"/>
            <wp:docPr id="2" name="Picture 1" descr="GERALD C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 COZINE"/>
                    <pic:cNvPicPr>
                      <a:picLocks noChangeAspect="1" noChangeArrowheads="1"/>
                    </pic:cNvPicPr>
                  </pic:nvPicPr>
                  <pic:blipFill>
                    <a:blip r:embed="rId9" cstate="print"/>
                    <a:srcRect/>
                    <a:stretch>
                      <a:fillRect/>
                    </a:stretch>
                  </pic:blipFill>
                  <pic:spPr bwMode="auto">
                    <a:xfrm>
                      <a:off x="0" y="0"/>
                      <a:ext cx="1234141" cy="481232"/>
                    </a:xfrm>
                    <a:prstGeom prst="rect">
                      <a:avLst/>
                    </a:prstGeom>
                    <a:noFill/>
                    <a:ln w="9525">
                      <a:noFill/>
                      <a:miter lim="800000"/>
                      <a:headEnd/>
                      <a:tailEnd/>
                    </a:ln>
                  </pic:spPr>
                </pic:pic>
              </a:graphicData>
            </a:graphic>
          </wp:inline>
        </w:drawing>
      </w:r>
    </w:p>
    <w:p w:rsidR="00994C07" w:rsidRPr="00994C07" w:rsidRDefault="00875D86" w:rsidP="00875D86">
      <w:pPr>
        <w:spacing w:after="0" w:line="240" w:lineRule="auto"/>
        <w:rPr>
          <w:rFonts w:ascii="Tahoma" w:hAnsi="Tahoma" w:cs="Tahoma"/>
        </w:rPr>
      </w:pPr>
      <w:r w:rsidRPr="00994C07">
        <w:rPr>
          <w:rFonts w:ascii="Times New Roman" w:hAnsi="Times New Roman" w:cs="Times New Roman"/>
        </w:rPr>
        <w:t xml:space="preserve">Gerald </w:t>
      </w:r>
      <w:proofErr w:type="spellStart"/>
      <w:r w:rsidRPr="00994C07">
        <w:rPr>
          <w:rFonts w:ascii="Times New Roman" w:hAnsi="Times New Roman" w:cs="Times New Roman"/>
        </w:rPr>
        <w:t>Cozine</w:t>
      </w:r>
      <w:proofErr w:type="spellEnd"/>
    </w:p>
    <w:p w:rsidR="00875D86" w:rsidRPr="00994C07" w:rsidRDefault="00875D86" w:rsidP="00875D86">
      <w:pPr>
        <w:spacing w:after="0" w:line="240" w:lineRule="auto"/>
        <w:rPr>
          <w:rFonts w:ascii="Times New Roman" w:hAnsi="Times New Roman" w:cs="Times New Roman"/>
        </w:rPr>
      </w:pPr>
      <w:r w:rsidRPr="00994C07">
        <w:rPr>
          <w:rFonts w:ascii="Times New Roman" w:hAnsi="Times New Roman" w:cs="Times New Roman"/>
        </w:rPr>
        <w:t>Principal</w:t>
      </w:r>
    </w:p>
    <w:p w:rsidR="00875D86" w:rsidRDefault="00875D86" w:rsidP="00875D86">
      <w:pPr>
        <w:ind w:left="720" w:hanging="720"/>
        <w:jc w:val="center"/>
        <w:rPr>
          <w:rFonts w:ascii="Times New Roman" w:eastAsia="Times New Roman" w:hAnsi="Times New Roman"/>
          <w:b/>
          <w:color w:val="000000"/>
          <w:u w:val="single"/>
        </w:rPr>
      </w:pPr>
    </w:p>
    <w:p w:rsidR="006058F5" w:rsidRDefault="006058F5" w:rsidP="00875D86">
      <w:pPr>
        <w:ind w:left="720" w:hanging="720"/>
        <w:jc w:val="center"/>
        <w:rPr>
          <w:rFonts w:ascii="Times New Roman" w:eastAsia="Times New Roman" w:hAnsi="Times New Roman"/>
          <w:b/>
          <w:color w:val="000000"/>
          <w:u w:val="single"/>
        </w:rPr>
      </w:pPr>
    </w:p>
    <w:p w:rsidR="00817C7A" w:rsidRDefault="00817C7A" w:rsidP="00875D86">
      <w:pPr>
        <w:ind w:left="720" w:hanging="720"/>
        <w:jc w:val="center"/>
        <w:rPr>
          <w:rFonts w:ascii="Times New Roman" w:eastAsia="Times New Roman" w:hAnsi="Times New Roman"/>
          <w:b/>
          <w:color w:val="000000"/>
          <w:u w:val="single"/>
        </w:rPr>
      </w:pPr>
    </w:p>
    <w:p w:rsidR="00875D86" w:rsidRPr="00817C7A" w:rsidRDefault="000C1194" w:rsidP="00875D86">
      <w:pPr>
        <w:ind w:left="720" w:hanging="720"/>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NMS </w:t>
      </w:r>
      <w:r w:rsidR="00875D86" w:rsidRPr="00817C7A">
        <w:rPr>
          <w:rFonts w:ascii="Times New Roman" w:eastAsia="Times New Roman" w:hAnsi="Times New Roman"/>
          <w:b/>
          <w:color w:val="000000"/>
          <w:sz w:val="24"/>
          <w:szCs w:val="24"/>
          <w:u w:val="single"/>
        </w:rPr>
        <w:t>E</w:t>
      </w:r>
      <w:r w:rsidR="00817C7A" w:rsidRPr="00817C7A">
        <w:rPr>
          <w:rFonts w:ascii="Times New Roman" w:eastAsia="Times New Roman" w:hAnsi="Times New Roman"/>
          <w:b/>
          <w:color w:val="000000"/>
          <w:sz w:val="24"/>
          <w:szCs w:val="24"/>
          <w:u w:val="single"/>
        </w:rPr>
        <w:t>LECTIVE</w:t>
      </w:r>
      <w:r w:rsidR="00875D86" w:rsidRPr="00817C7A">
        <w:rPr>
          <w:rFonts w:ascii="Times New Roman" w:eastAsia="Times New Roman" w:hAnsi="Times New Roman"/>
          <w:b/>
          <w:color w:val="000000"/>
          <w:sz w:val="24"/>
          <w:szCs w:val="24"/>
          <w:u w:val="single"/>
        </w:rPr>
        <w:t xml:space="preserve"> C</w:t>
      </w:r>
      <w:r w:rsidR="00817C7A" w:rsidRPr="00817C7A">
        <w:rPr>
          <w:rFonts w:ascii="Times New Roman" w:eastAsia="Times New Roman" w:hAnsi="Times New Roman"/>
          <w:b/>
          <w:color w:val="000000"/>
          <w:sz w:val="24"/>
          <w:szCs w:val="24"/>
          <w:u w:val="single"/>
        </w:rPr>
        <w:t>OURSES</w:t>
      </w:r>
      <w:r w:rsidR="00875D86" w:rsidRPr="00817C7A">
        <w:rPr>
          <w:rFonts w:ascii="Times New Roman" w:eastAsia="Times New Roman" w:hAnsi="Times New Roman"/>
          <w:b/>
          <w:color w:val="000000"/>
          <w:sz w:val="24"/>
          <w:szCs w:val="24"/>
          <w:u w:val="single"/>
        </w:rPr>
        <w:t>*</w:t>
      </w:r>
    </w:p>
    <w:p w:rsidR="00817C7A" w:rsidRDefault="00817C7A" w:rsidP="00875D86">
      <w:pPr>
        <w:ind w:left="720" w:hanging="720"/>
        <w:jc w:val="center"/>
        <w:rPr>
          <w:rFonts w:ascii="Times New Roman" w:eastAsia="Times New Roman" w:hAnsi="Times New Roman"/>
          <w:b/>
          <w:color w:val="000000"/>
          <w:u w:val="single"/>
        </w:rPr>
      </w:pPr>
    </w:p>
    <w:p w:rsidR="00875D86" w:rsidRPr="000C3A89" w:rsidRDefault="00875D86" w:rsidP="00875D86">
      <w:pPr>
        <w:ind w:left="720" w:hanging="720"/>
        <w:rPr>
          <w:rFonts w:ascii="Times New Roman" w:eastAsia="Times New Roman" w:hAnsi="Times New Roman"/>
          <w:color w:val="000000"/>
        </w:rPr>
      </w:pPr>
      <w:r w:rsidRPr="00817C7A">
        <w:rPr>
          <w:rFonts w:ascii="Times New Roman" w:eastAsia="Times New Roman" w:hAnsi="Times New Roman"/>
          <w:b/>
          <w:color w:val="000000"/>
          <w:u w:val="single"/>
        </w:rPr>
        <w:t>Exploring Home and Career Skills</w:t>
      </w:r>
      <w:r w:rsidRPr="000568E0">
        <w:rPr>
          <w:rFonts w:ascii="Times New Roman" w:eastAsia="Times New Roman" w:hAnsi="Times New Roman"/>
          <w:color w:val="000000"/>
        </w:rPr>
        <w:t xml:space="preserve">: </w:t>
      </w:r>
      <w:r w:rsidRPr="000C3A89">
        <w:rPr>
          <w:rFonts w:ascii="Times New Roman" w:eastAsia="Times New Roman" w:hAnsi="Times New Roman"/>
          <w:color w:val="000000"/>
        </w:rPr>
        <w:t>This course consists of three units: sewing, culinary skills, and entrepreneurship. The sewing unit will teach intermediate machine sewing skills and will culminate in the production of two projects, one of which will be a community service project.  During the culinary unit, students prepare several recipes and learn how to prepare nutritious foods. While working through the entrepreneurship unit, students are thrown into the North Middle School “Shark Tank” as aspiring entrepreneurs who pitch their food based business idea to a panel of potential investors in hopes that someone on the panel likes their business enough to bite! Do you have what it takes to start a business? ​​</w:t>
      </w:r>
    </w:p>
    <w:p w:rsidR="00875D86" w:rsidRDefault="00875D86" w:rsidP="00875D86">
      <w:pPr>
        <w:ind w:left="720" w:hanging="720"/>
        <w:rPr>
          <w:rFonts w:ascii="Times New Roman" w:eastAsia="Times New Roman" w:hAnsi="Times New Roman"/>
          <w:color w:val="000000"/>
        </w:rPr>
      </w:pPr>
      <w:proofErr w:type="gramStart"/>
      <w:r w:rsidRPr="00817C7A">
        <w:rPr>
          <w:rStyle w:val="style321"/>
          <w:b/>
          <w:color w:val="000000"/>
          <w:u w:val="single"/>
        </w:rPr>
        <w:t>Exploring Multimedia</w:t>
      </w:r>
      <w:r w:rsidRPr="000568E0">
        <w:rPr>
          <w:rStyle w:val="style321"/>
          <w:color w:val="000000"/>
        </w:rPr>
        <w:t xml:space="preserve">: </w:t>
      </w:r>
      <w:r>
        <w:rPr>
          <w:rStyle w:val="style321"/>
          <w:color w:val="000000"/>
        </w:rPr>
        <w:t xml:space="preserve"> </w:t>
      </w:r>
      <w:r>
        <w:rPr>
          <w:rFonts w:ascii="Times New Roman" w:eastAsia="Times New Roman" w:hAnsi="Times New Roman"/>
          <w:color w:val="000000"/>
        </w:rPr>
        <w:t>This course is designed to broaden students’ knowledge of different forms of media and intensify the skills they acquire throughout their experiences in North Middle School computer classes.</w:t>
      </w:r>
      <w:proofErr w:type="gramEnd"/>
      <w:r>
        <w:rPr>
          <w:rFonts w:ascii="Times New Roman" w:eastAsia="Times New Roman" w:hAnsi="Times New Roman"/>
          <w:color w:val="000000"/>
        </w:rPr>
        <w:t xml:space="preserve"> This course is project-based and driven by students’ skill-set and interest. Projects may include creation of music videos, animated videos, original soundtracks, calendars, and advanced photo editing. Some programs used are Adobe Photoshop, </w:t>
      </w:r>
      <w:proofErr w:type="spellStart"/>
      <w:r>
        <w:rPr>
          <w:rFonts w:ascii="Times New Roman" w:eastAsia="Times New Roman" w:hAnsi="Times New Roman"/>
          <w:color w:val="000000"/>
        </w:rPr>
        <w:t>Go</w:t>
      </w:r>
      <w:proofErr w:type="gramStart"/>
      <w:r>
        <w:rPr>
          <w:rFonts w:ascii="Times New Roman" w:eastAsia="Times New Roman" w:hAnsi="Times New Roman"/>
          <w:color w:val="000000"/>
        </w:rPr>
        <w:t>!Animate</w:t>
      </w:r>
      <w:proofErr w:type="spellEnd"/>
      <w:proofErr w:type="gramEnd"/>
      <w:r>
        <w:rPr>
          <w:rFonts w:ascii="Times New Roman" w:eastAsia="Times New Roman" w:hAnsi="Times New Roman"/>
          <w:color w:val="000000"/>
        </w:rPr>
        <w:t xml:space="preserve">, </w:t>
      </w:r>
      <w:proofErr w:type="spellStart"/>
      <w:r>
        <w:rPr>
          <w:rFonts w:ascii="Times New Roman" w:eastAsia="Times New Roman" w:hAnsi="Times New Roman"/>
          <w:color w:val="000000"/>
        </w:rPr>
        <w:t>Garageband</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iMovie</w:t>
      </w:r>
      <w:proofErr w:type="spellEnd"/>
      <w:r>
        <w:rPr>
          <w:rFonts w:ascii="Times New Roman" w:eastAsia="Times New Roman" w:hAnsi="Times New Roman"/>
          <w:color w:val="000000"/>
        </w:rPr>
        <w:t xml:space="preserve">, and </w:t>
      </w:r>
      <w:proofErr w:type="spellStart"/>
      <w:r>
        <w:rPr>
          <w:rFonts w:ascii="Times New Roman" w:eastAsia="Times New Roman" w:hAnsi="Times New Roman"/>
          <w:color w:val="000000"/>
        </w:rPr>
        <w:t>FinalCut</w:t>
      </w:r>
      <w:proofErr w:type="spellEnd"/>
      <w:r>
        <w:rPr>
          <w:rFonts w:ascii="Times New Roman" w:eastAsia="Times New Roman" w:hAnsi="Times New Roman"/>
          <w:color w:val="000000"/>
        </w:rPr>
        <w:t xml:space="preserve"> Express.</w:t>
      </w:r>
    </w:p>
    <w:p w:rsidR="000C1194" w:rsidRDefault="000C1194" w:rsidP="00875D86">
      <w:pPr>
        <w:ind w:left="720" w:hanging="720"/>
        <w:rPr>
          <w:rFonts w:ascii="Times New Roman" w:eastAsia="Times New Roman" w:hAnsi="Times New Roman"/>
          <w:color w:val="000000"/>
        </w:rPr>
      </w:pPr>
      <w:r>
        <w:rPr>
          <w:rStyle w:val="style321"/>
          <w:b/>
          <w:color w:val="000000"/>
          <w:u w:val="single"/>
        </w:rPr>
        <w:t>3D Experience:</w:t>
      </w:r>
      <w:r>
        <w:rPr>
          <w:rFonts w:ascii="Times New Roman" w:eastAsia="Times New Roman" w:hAnsi="Times New Roman"/>
          <w:color w:val="000000"/>
        </w:rPr>
        <w:t xml:space="preserve"> As the title suggests, this course aims to explore a variety of three-dimensional art media.  This may include clay, paper </w:t>
      </w:r>
      <w:proofErr w:type="spellStart"/>
      <w:r>
        <w:rPr>
          <w:rFonts w:ascii="Times New Roman" w:eastAsia="Times New Roman" w:hAnsi="Times New Roman"/>
          <w:color w:val="000000"/>
        </w:rPr>
        <w:t>mache</w:t>
      </w:r>
      <w:proofErr w:type="spellEnd"/>
      <w:r>
        <w:rPr>
          <w:rFonts w:ascii="Times New Roman" w:eastAsia="Times New Roman" w:hAnsi="Times New Roman"/>
          <w:color w:val="000000"/>
        </w:rPr>
        <w:t xml:space="preserve">, and other materials that lend themselves to creating three-dimensional artworks.  This course is </w:t>
      </w:r>
      <w:proofErr w:type="gramStart"/>
      <w:r>
        <w:rPr>
          <w:rFonts w:ascii="Times New Roman" w:eastAsia="Times New Roman" w:hAnsi="Times New Roman"/>
          <w:color w:val="000000"/>
        </w:rPr>
        <w:t>project</w:t>
      </w:r>
      <w:proofErr w:type="gramEnd"/>
      <w:r>
        <w:rPr>
          <w:rFonts w:ascii="Times New Roman" w:eastAsia="Times New Roman" w:hAnsi="Times New Roman"/>
          <w:color w:val="000000"/>
        </w:rPr>
        <w:t xml:space="preserve"> driven, meaning that students will learn by doing and creating.  Students will create a good number of three-dimensional projects utilizing a variety of materials.  </w:t>
      </w:r>
    </w:p>
    <w:p w:rsidR="00875D86" w:rsidRDefault="00875D86" w:rsidP="00875D86">
      <w:pPr>
        <w:ind w:left="720" w:hanging="720"/>
        <w:rPr>
          <w:rFonts w:ascii="Times New Roman" w:eastAsia="Times New Roman" w:hAnsi="Times New Roman"/>
          <w:color w:val="000000"/>
        </w:rPr>
      </w:pPr>
      <w:r w:rsidRPr="00817C7A">
        <w:rPr>
          <w:rFonts w:ascii="Times New Roman" w:eastAsia="Times New Roman" w:hAnsi="Times New Roman"/>
          <w:b/>
          <w:color w:val="000000"/>
          <w:u w:val="single"/>
        </w:rPr>
        <w:t>Intro</w:t>
      </w:r>
      <w:r w:rsidR="00517838" w:rsidRPr="00817C7A">
        <w:rPr>
          <w:rFonts w:ascii="Times New Roman" w:eastAsia="Times New Roman" w:hAnsi="Times New Roman"/>
          <w:b/>
          <w:color w:val="000000"/>
          <w:u w:val="single"/>
        </w:rPr>
        <w:t>duction</w:t>
      </w:r>
      <w:r w:rsidRPr="00817C7A">
        <w:rPr>
          <w:rFonts w:ascii="Times New Roman" w:eastAsia="Times New Roman" w:hAnsi="Times New Roman"/>
          <w:b/>
          <w:color w:val="000000"/>
          <w:u w:val="single"/>
        </w:rPr>
        <w:t xml:space="preserve"> to Film and Video</w:t>
      </w:r>
      <w:r w:rsidRPr="000568E0">
        <w:rPr>
          <w:rFonts w:ascii="Times New Roman" w:eastAsia="Times New Roman" w:hAnsi="Times New Roman"/>
          <w:color w:val="000000"/>
        </w:rPr>
        <w:t>:</w:t>
      </w:r>
      <w:r w:rsidRPr="00332A41">
        <w:rPr>
          <w:rFonts w:ascii="Times New Roman" w:eastAsia="Times New Roman" w:hAnsi="Times New Roman"/>
          <w:color w:val="000000"/>
        </w:rPr>
        <w:t xml:space="preserve">  Using the latest green screen technology and video equipment, this class will introduce students to the concepts and skills required to produce high quality professional media content.  Students will gain hands-on experience working with a multiple camera setup in a real studio and an attached control room.  The focus will be on critical thinking, communication, collaboration and creativity.   Students will have an understanding of all the key roles involved in producing a variety of live productions from conception to production, including:  talk shows, variety shows, commercials, TV news, and game shows.  Students will utilize </w:t>
      </w:r>
      <w:proofErr w:type="spellStart"/>
      <w:r w:rsidRPr="00332A41">
        <w:rPr>
          <w:rFonts w:ascii="Times New Roman" w:eastAsia="Times New Roman" w:hAnsi="Times New Roman"/>
          <w:color w:val="000000"/>
        </w:rPr>
        <w:t>NewTek</w:t>
      </w:r>
      <w:proofErr w:type="spellEnd"/>
      <w:r w:rsidRPr="00332A41">
        <w:rPr>
          <w:rFonts w:ascii="Times New Roman" w:eastAsia="Times New Roman" w:hAnsi="Times New Roman"/>
          <w:color w:val="000000"/>
        </w:rPr>
        <w:t xml:space="preserve"> hardware and software to take advantage of virtual sets and backgrounds.</w:t>
      </w:r>
    </w:p>
    <w:p w:rsidR="00875D86" w:rsidRDefault="00875D86" w:rsidP="00875D86">
      <w:pPr>
        <w:widowControl w:val="0"/>
        <w:autoSpaceDE w:val="0"/>
        <w:autoSpaceDN w:val="0"/>
        <w:adjustRightInd w:val="0"/>
        <w:ind w:left="720" w:hanging="720"/>
        <w:rPr>
          <w:rFonts w:ascii="Times New Roman" w:hAnsi="Times New Roman"/>
          <w:bCs/>
        </w:rPr>
      </w:pPr>
      <w:r>
        <w:rPr>
          <w:rStyle w:val="style321"/>
          <w:color w:val="000000"/>
        </w:rPr>
        <w:t xml:space="preserve">   </w:t>
      </w:r>
      <w:r w:rsidRPr="00817C7A">
        <w:rPr>
          <w:rStyle w:val="style321"/>
          <w:b/>
          <w:color w:val="000000"/>
          <w:u w:val="single"/>
        </w:rPr>
        <w:t>Law and Justice/Economics</w:t>
      </w:r>
      <w:r w:rsidRPr="000568E0">
        <w:rPr>
          <w:rStyle w:val="style321"/>
          <w:color w:val="000000"/>
        </w:rPr>
        <w:t>:</w:t>
      </w:r>
      <w:r>
        <w:rPr>
          <w:rStyle w:val="style321"/>
          <w:color w:val="000000"/>
        </w:rPr>
        <w:t xml:space="preserve">  </w:t>
      </w:r>
      <w:r>
        <w:rPr>
          <w:rFonts w:ascii="Times New Roman" w:hAnsi="Times New Roman"/>
          <w:bCs/>
        </w:rPr>
        <w:t xml:space="preserve">During this class, students will explore social science topics related to Law and Justice as well as Economics. </w:t>
      </w:r>
      <w:r>
        <w:rPr>
          <w:rFonts w:ascii="Times New Roman" w:hAnsi="Times New Roman"/>
        </w:rPr>
        <w:t xml:space="preserve">Students will learn about the workings of the legal system in the United States, the rights and freedoms guaranteed to us under the law, and the actions and consequences set in motion when laws are violated.  Landmark court decisions from the past and cases in the news will be researched, discussed, and debated. </w:t>
      </w:r>
      <w:r>
        <w:rPr>
          <w:rFonts w:ascii="Times New Roman" w:hAnsi="Times New Roman"/>
          <w:bCs/>
        </w:rPr>
        <w:t xml:space="preserve">  For the Economics portion, students will investigate </w:t>
      </w:r>
      <w:r>
        <w:rPr>
          <w:rFonts w:ascii="Times New Roman" w:hAnsi="Times New Roman"/>
        </w:rPr>
        <w:t xml:space="preserve">where money comes from and where it goes.  They will learn about investing in the Stock Market by participating in </w:t>
      </w:r>
      <w:proofErr w:type="spellStart"/>
      <w:r>
        <w:rPr>
          <w:rFonts w:ascii="Times New Roman" w:hAnsi="Times New Roman"/>
          <w:i/>
        </w:rPr>
        <w:t>Investopedia</w:t>
      </w:r>
      <w:proofErr w:type="spellEnd"/>
      <w:r>
        <w:rPr>
          <w:rFonts w:ascii="Times New Roman" w:hAnsi="Times New Roman"/>
          <w:i/>
        </w:rPr>
        <w:t>,</w:t>
      </w:r>
      <w:r>
        <w:rPr>
          <w:rFonts w:ascii="Times New Roman" w:hAnsi="Times New Roman"/>
        </w:rPr>
        <w:t xml:space="preserve"> an on-line game.  They will also research companies and create a business plan.</w:t>
      </w:r>
    </w:p>
    <w:p w:rsidR="00875D86" w:rsidRPr="000C3A89" w:rsidRDefault="00875D86" w:rsidP="00875D86">
      <w:pPr>
        <w:ind w:left="720" w:hanging="720"/>
        <w:rPr>
          <w:rFonts w:ascii="Times New Roman" w:eastAsia="Times New Roman" w:hAnsi="Times New Roman"/>
          <w:color w:val="000000"/>
        </w:rPr>
      </w:pPr>
      <w:r w:rsidRPr="000C3A89">
        <w:rPr>
          <w:rFonts w:ascii="Times New Roman" w:eastAsia="Times New Roman" w:hAnsi="Times New Roman"/>
          <w:color w:val="000000"/>
        </w:rPr>
        <w:t xml:space="preserve">  </w:t>
      </w:r>
      <w:r w:rsidRPr="00817C7A">
        <w:rPr>
          <w:rFonts w:ascii="Times New Roman" w:eastAsia="Times New Roman" w:hAnsi="Times New Roman"/>
          <w:b/>
          <w:color w:val="000000"/>
          <w:u w:val="single"/>
        </w:rPr>
        <w:t>Science Research</w:t>
      </w:r>
      <w:r w:rsidRPr="000C3A89">
        <w:rPr>
          <w:rFonts w:ascii="Times New Roman" w:eastAsia="Times New Roman" w:hAnsi="Times New Roman"/>
          <w:color w:val="000000"/>
        </w:rPr>
        <w:t>:  This course includes the development and implementation of scientific research procedures and instruction in the use of selected laboratory equipment and other essential technology.  Students will participate in various science competitions and contests, such as the Long Island Science Congress and Science Olympiads.  While this course is NOT a prerequisite for the North High School Research Program, it is a fine preparation for this form of scientific exploration.</w:t>
      </w:r>
    </w:p>
    <w:p w:rsidR="00817C7A" w:rsidRDefault="00875D86" w:rsidP="00875D86">
      <w:pPr>
        <w:ind w:left="720" w:hanging="720"/>
        <w:rPr>
          <w:rFonts w:ascii="Times New Roman" w:eastAsia="Times New Roman" w:hAnsi="Times New Roman"/>
          <w:color w:val="000000"/>
        </w:rPr>
      </w:pPr>
      <w:r w:rsidRPr="000C3A89">
        <w:rPr>
          <w:rFonts w:ascii="Times New Roman" w:eastAsia="Times New Roman" w:hAnsi="Times New Roman"/>
          <w:color w:val="000000"/>
        </w:rPr>
        <w:t xml:space="preserve"> </w:t>
      </w:r>
    </w:p>
    <w:p w:rsidR="00817C7A" w:rsidRDefault="00817C7A" w:rsidP="00875D86">
      <w:pPr>
        <w:ind w:left="720" w:hanging="720"/>
        <w:rPr>
          <w:rFonts w:ascii="Times New Roman" w:eastAsia="Times New Roman" w:hAnsi="Times New Roman"/>
          <w:color w:val="000000"/>
        </w:rPr>
      </w:pPr>
    </w:p>
    <w:p w:rsidR="00817C7A" w:rsidRDefault="00875D86" w:rsidP="00875D86">
      <w:pPr>
        <w:ind w:left="720" w:hanging="720"/>
        <w:rPr>
          <w:rFonts w:ascii="Times New Roman" w:eastAsia="Times New Roman" w:hAnsi="Times New Roman"/>
          <w:color w:val="000000"/>
        </w:rPr>
      </w:pPr>
      <w:r w:rsidRPr="000C3A89">
        <w:rPr>
          <w:rFonts w:ascii="Times New Roman" w:eastAsia="Times New Roman" w:hAnsi="Times New Roman"/>
          <w:color w:val="000000"/>
        </w:rPr>
        <w:lastRenderedPageBreak/>
        <w:t xml:space="preserve"> </w:t>
      </w:r>
    </w:p>
    <w:p w:rsidR="00817C7A" w:rsidRDefault="00817C7A" w:rsidP="00817C7A">
      <w:pPr>
        <w:rPr>
          <w:rFonts w:ascii="Times New Roman" w:eastAsia="Times New Roman" w:hAnsi="Times New Roman"/>
          <w:color w:val="000000"/>
        </w:rPr>
      </w:pPr>
    </w:p>
    <w:p w:rsidR="00817C7A" w:rsidRDefault="00817C7A" w:rsidP="00817C7A">
      <w:pPr>
        <w:rPr>
          <w:rFonts w:ascii="Times New Roman" w:eastAsia="Times New Roman" w:hAnsi="Times New Roman"/>
          <w:color w:val="000000"/>
        </w:rPr>
      </w:pPr>
    </w:p>
    <w:p w:rsidR="00517838" w:rsidRDefault="00875D86" w:rsidP="00817C7A">
      <w:pPr>
        <w:ind w:left="720" w:hanging="720"/>
        <w:rPr>
          <w:rFonts w:ascii="Times New Roman" w:eastAsia="Times New Roman" w:hAnsi="Times New Roman"/>
          <w:bCs/>
          <w:iCs/>
          <w:color w:val="000000"/>
        </w:rPr>
      </w:pPr>
      <w:r w:rsidRPr="00817C7A">
        <w:rPr>
          <w:rFonts w:ascii="Times New Roman" w:eastAsia="Times New Roman" w:hAnsi="Times New Roman"/>
          <w:b/>
          <w:color w:val="000000"/>
          <w:u w:val="single"/>
        </w:rPr>
        <w:t>Studio Art</w:t>
      </w:r>
      <w:r w:rsidRPr="000C3A89">
        <w:rPr>
          <w:rFonts w:ascii="Times New Roman" w:eastAsia="Times New Roman" w:hAnsi="Times New Roman"/>
          <w:color w:val="000000"/>
        </w:rPr>
        <w:t xml:space="preserve">: This course is designed to expose students to a variety of materials and subject matter in art.  </w:t>
      </w:r>
      <w:r w:rsidRPr="000C3A89">
        <w:rPr>
          <w:rFonts w:ascii="Times New Roman" w:eastAsia="Times New Roman" w:hAnsi="Times New Roman"/>
          <w:bCs/>
          <w:iCs/>
          <w:color w:val="000000"/>
        </w:rPr>
        <w:t>It expands upon key concepts addressed in Art 6 and Art 7 as well as introduces new ones keeping in alignment with the New York State Learning Standards for Visual Art and student interests.</w:t>
      </w:r>
    </w:p>
    <w:p w:rsidR="00817C7A" w:rsidRDefault="00517838" w:rsidP="00517838">
      <w:pPr>
        <w:pStyle w:val="NormalWeb"/>
        <w:jc w:val="both"/>
        <w:rPr>
          <w:rFonts w:eastAsia="Times New Roman"/>
          <w:bCs/>
          <w:iCs/>
          <w:color w:val="000000"/>
          <w:sz w:val="22"/>
          <w:szCs w:val="22"/>
        </w:rPr>
      </w:pPr>
      <w:r>
        <w:rPr>
          <w:rFonts w:eastAsia="Times New Roman"/>
          <w:bCs/>
          <w:iCs/>
          <w:color w:val="000000"/>
          <w:sz w:val="22"/>
          <w:szCs w:val="22"/>
        </w:rPr>
        <w:t xml:space="preserve">  </w:t>
      </w:r>
    </w:p>
    <w:p w:rsidR="00517838" w:rsidRPr="00517838" w:rsidRDefault="00517838" w:rsidP="00517838">
      <w:pPr>
        <w:pStyle w:val="NormalWeb"/>
        <w:jc w:val="both"/>
        <w:rPr>
          <w:color w:val="000000"/>
          <w:sz w:val="22"/>
          <w:szCs w:val="22"/>
        </w:rPr>
      </w:pPr>
      <w:r>
        <w:rPr>
          <w:rFonts w:eastAsia="Times New Roman"/>
          <w:bCs/>
          <w:iCs/>
          <w:color w:val="000000"/>
          <w:sz w:val="22"/>
          <w:szCs w:val="22"/>
        </w:rPr>
        <w:t xml:space="preserve"> </w:t>
      </w:r>
      <w:r w:rsidRPr="00817C7A">
        <w:rPr>
          <w:rFonts w:eastAsia="Times New Roman"/>
          <w:b/>
          <w:bCs/>
          <w:iCs/>
          <w:color w:val="000000"/>
          <w:sz w:val="22"/>
          <w:szCs w:val="22"/>
          <w:u w:val="single"/>
        </w:rPr>
        <w:t>Drama</w:t>
      </w:r>
      <w:r w:rsidRPr="00517838">
        <w:rPr>
          <w:rFonts w:eastAsia="Times New Roman"/>
          <w:bCs/>
          <w:iCs/>
          <w:color w:val="000000"/>
          <w:sz w:val="22"/>
          <w:szCs w:val="22"/>
        </w:rPr>
        <w:t>:</w:t>
      </w:r>
      <w:r>
        <w:rPr>
          <w:rFonts w:eastAsia="Times New Roman"/>
          <w:bCs/>
          <w:iCs/>
          <w:color w:val="000000"/>
        </w:rPr>
        <w:t xml:space="preserve"> </w:t>
      </w:r>
      <w:r w:rsidRPr="00517838">
        <w:rPr>
          <w:color w:val="000000"/>
          <w:sz w:val="22"/>
          <w:szCs w:val="22"/>
        </w:rPr>
        <w:t xml:space="preserve">Welcome to Drama, a class where you can discover talents you may not have </w:t>
      </w:r>
      <w:r w:rsidR="00817C7A">
        <w:rPr>
          <w:color w:val="000000"/>
          <w:sz w:val="22"/>
          <w:szCs w:val="22"/>
        </w:rPr>
        <w:t>realized you have!</w:t>
      </w:r>
    </w:p>
    <w:p w:rsidR="00517838" w:rsidRPr="00517838" w:rsidRDefault="00517838" w:rsidP="00517838">
      <w:pPr>
        <w:pStyle w:val="NormalWeb"/>
        <w:ind w:left="720"/>
        <w:jc w:val="both"/>
        <w:rPr>
          <w:color w:val="000000"/>
          <w:sz w:val="22"/>
          <w:szCs w:val="22"/>
        </w:rPr>
      </w:pPr>
      <w:r w:rsidRPr="00517838">
        <w:rPr>
          <w:color w:val="000000"/>
          <w:sz w:val="22"/>
          <w:szCs w:val="22"/>
        </w:rPr>
        <w:t>This course is designed to allow the student to develop performance and production skills. We will also delve into the history of theater and view productions of varying styles. All aspects of theater such as acting, directing, playwriting, scenery design, costumes, lighting and make-up will be explored in order to instill a deeper appreciation of the art of the theater and its relevance to our society today. ​</w:t>
      </w:r>
    </w:p>
    <w:p w:rsidR="00517838" w:rsidRPr="000C3A89" w:rsidRDefault="00517838" w:rsidP="00517838">
      <w:pPr>
        <w:ind w:left="720" w:hanging="720"/>
        <w:jc w:val="both"/>
        <w:rPr>
          <w:rFonts w:ascii="Times New Roman" w:eastAsia="Times New Roman" w:hAnsi="Times New Roman"/>
          <w:bCs/>
          <w:iCs/>
          <w:color w:val="000000"/>
        </w:rPr>
      </w:pPr>
    </w:p>
    <w:p w:rsidR="00875D86" w:rsidRDefault="00875D86" w:rsidP="00875D86">
      <w:pPr>
        <w:rPr>
          <w:rFonts w:ascii="Times New Roman" w:hAnsi="Times New Roman"/>
          <w:b/>
          <w:i/>
        </w:rPr>
      </w:pPr>
    </w:p>
    <w:p w:rsidR="00875D86" w:rsidRPr="008A164A" w:rsidRDefault="00875D86" w:rsidP="00875D86">
      <w:pPr>
        <w:rPr>
          <w:rFonts w:ascii="Times New Roman" w:hAnsi="Times New Roman"/>
          <w:b/>
          <w:i/>
          <w:u w:val="single"/>
        </w:rPr>
      </w:pPr>
      <w:r w:rsidRPr="008A164A">
        <w:rPr>
          <w:rFonts w:ascii="Times New Roman" w:hAnsi="Times New Roman"/>
          <w:b/>
          <w:i/>
        </w:rPr>
        <w:t>*</w:t>
      </w:r>
      <w:r w:rsidRPr="008A164A">
        <w:rPr>
          <w:rFonts w:ascii="Times New Roman" w:hAnsi="Times New Roman"/>
          <w:b/>
          <w:i/>
          <w:u w:val="single"/>
        </w:rPr>
        <w:t>It should be understood that the availability of all courses is subject to recommendation by the administration of the school district and to final action and authorization by the Board of Education as the Board develops its school budget for next year, now in preparation.</w:t>
      </w:r>
    </w:p>
    <w:p w:rsidR="00875D86" w:rsidRPr="00C61AE6" w:rsidRDefault="00875D86" w:rsidP="00875D86">
      <w:pPr>
        <w:pStyle w:val="style30"/>
        <w:ind w:left="720" w:hanging="720"/>
        <w:rPr>
          <w:bCs/>
          <w:iCs/>
          <w:sz w:val="22"/>
          <w:szCs w:val="22"/>
        </w:rPr>
      </w:pPr>
    </w:p>
    <w:p w:rsidR="00875D86" w:rsidRDefault="00875D86" w:rsidP="00875D86">
      <w:pPr>
        <w:pStyle w:val="style30"/>
        <w:ind w:left="720" w:hanging="720"/>
        <w:rPr>
          <w:i/>
        </w:rPr>
      </w:pPr>
    </w:p>
    <w:p w:rsidR="00875D86" w:rsidRDefault="00875D86" w:rsidP="00875D86">
      <w:pPr>
        <w:spacing w:after="0"/>
        <w:rPr>
          <w:sz w:val="28"/>
          <w:szCs w:val="28"/>
        </w:rPr>
      </w:pPr>
    </w:p>
    <w:p w:rsidR="00875D86" w:rsidRDefault="00875D86" w:rsidP="00875D86">
      <w:pPr>
        <w:spacing w:after="0"/>
        <w:rPr>
          <w:sz w:val="28"/>
          <w:szCs w:val="28"/>
        </w:rPr>
      </w:pPr>
    </w:p>
    <w:p w:rsidR="00875D86" w:rsidRDefault="00875D86" w:rsidP="00875D86">
      <w:pPr>
        <w:spacing w:after="0"/>
        <w:rPr>
          <w:sz w:val="28"/>
          <w:szCs w:val="28"/>
        </w:rPr>
      </w:pPr>
    </w:p>
    <w:p w:rsidR="00875D86" w:rsidRDefault="00875D86" w:rsidP="00875D86">
      <w:pPr>
        <w:spacing w:after="0"/>
        <w:rPr>
          <w:sz w:val="28"/>
          <w:szCs w:val="28"/>
        </w:rPr>
      </w:pPr>
    </w:p>
    <w:p w:rsidR="00875D86" w:rsidRDefault="00875D86"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17C7A" w:rsidRDefault="00817C7A" w:rsidP="00875D86">
      <w:pPr>
        <w:spacing w:after="0"/>
        <w:rPr>
          <w:sz w:val="28"/>
          <w:szCs w:val="28"/>
        </w:rPr>
      </w:pPr>
    </w:p>
    <w:p w:rsidR="00875D86" w:rsidRDefault="00875D86" w:rsidP="00875D86">
      <w:pPr>
        <w:spacing w:after="0"/>
        <w:rPr>
          <w:sz w:val="28"/>
          <w:szCs w:val="28"/>
        </w:rPr>
      </w:pPr>
    </w:p>
    <w:p w:rsidR="00875D86" w:rsidRPr="000E6EEB" w:rsidRDefault="00817C7A" w:rsidP="00875D86">
      <w:pPr>
        <w:spacing w:after="0"/>
        <w:rPr>
          <w:sz w:val="16"/>
          <w:szCs w:val="16"/>
        </w:rPr>
      </w:pPr>
      <w:r>
        <w:rPr>
          <w:sz w:val="16"/>
          <w:szCs w:val="16"/>
        </w:rPr>
        <w:t>Revised 3</w:t>
      </w:r>
      <w:r w:rsidR="00875D86">
        <w:rPr>
          <w:sz w:val="16"/>
          <w:szCs w:val="16"/>
        </w:rPr>
        <w:t>/2017</w:t>
      </w:r>
    </w:p>
    <w:p w:rsidR="004E2FC9" w:rsidRDefault="004E2FC9" w:rsidP="004E2FC9">
      <w:pPr>
        <w:spacing w:after="0"/>
        <w:rPr>
          <w:rFonts w:ascii="Times New Roman" w:hAnsi="Times New Roman" w:cs="Times New Roman"/>
          <w:sz w:val="18"/>
          <w:szCs w:val="18"/>
        </w:rPr>
      </w:pPr>
    </w:p>
    <w:sectPr w:rsidR="004E2FC9" w:rsidSect="00994C07">
      <w:pgSz w:w="12240" w:h="15840" w:code="1"/>
      <w:pgMar w:top="245"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2FC9"/>
    <w:rsid w:val="000C1194"/>
    <w:rsid w:val="00126F7A"/>
    <w:rsid w:val="00133C04"/>
    <w:rsid w:val="00183EBB"/>
    <w:rsid w:val="001A22E3"/>
    <w:rsid w:val="003258DC"/>
    <w:rsid w:val="0041589C"/>
    <w:rsid w:val="00457D15"/>
    <w:rsid w:val="004E2FC9"/>
    <w:rsid w:val="00500A0F"/>
    <w:rsid w:val="00517838"/>
    <w:rsid w:val="006058F5"/>
    <w:rsid w:val="006352F1"/>
    <w:rsid w:val="00644FE7"/>
    <w:rsid w:val="00655CE3"/>
    <w:rsid w:val="006625FA"/>
    <w:rsid w:val="007F4C5C"/>
    <w:rsid w:val="00817C7A"/>
    <w:rsid w:val="008424B9"/>
    <w:rsid w:val="00875D86"/>
    <w:rsid w:val="008918AD"/>
    <w:rsid w:val="008A4B37"/>
    <w:rsid w:val="00943ACF"/>
    <w:rsid w:val="00994C07"/>
    <w:rsid w:val="009C0894"/>
    <w:rsid w:val="00BD7C14"/>
    <w:rsid w:val="00C120FD"/>
    <w:rsid w:val="00C86DB8"/>
    <w:rsid w:val="00CF50AA"/>
    <w:rsid w:val="00D37736"/>
    <w:rsid w:val="00E3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C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FC9"/>
    <w:rPr>
      <w:color w:val="0000FF" w:themeColor="hyperlink"/>
      <w:u w:val="single"/>
    </w:rPr>
  </w:style>
  <w:style w:type="paragraph" w:customStyle="1" w:styleId="Default">
    <w:name w:val="Default"/>
    <w:rsid w:val="009C0894"/>
    <w:pPr>
      <w:autoSpaceDE w:val="0"/>
      <w:autoSpaceDN w:val="0"/>
      <w:adjustRightInd w:val="0"/>
    </w:pPr>
    <w:rPr>
      <w:rFonts w:ascii="Calibri" w:eastAsia="Calibri" w:hAnsi="Calibri" w:cs="Calibri"/>
      <w:color w:val="000000"/>
      <w:szCs w:val="24"/>
    </w:rPr>
  </w:style>
  <w:style w:type="paragraph" w:styleId="BalloonText">
    <w:name w:val="Balloon Text"/>
    <w:basedOn w:val="Normal"/>
    <w:link w:val="BalloonTextChar"/>
    <w:uiPriority w:val="99"/>
    <w:semiHidden/>
    <w:unhideWhenUsed/>
    <w:rsid w:val="009C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94"/>
    <w:rPr>
      <w:rFonts w:ascii="Tahoma" w:eastAsiaTheme="minorEastAsia" w:hAnsi="Tahoma" w:cs="Tahoma"/>
      <w:sz w:val="16"/>
      <w:szCs w:val="16"/>
    </w:rPr>
  </w:style>
  <w:style w:type="paragraph" w:customStyle="1" w:styleId="style30">
    <w:name w:val="style30"/>
    <w:basedOn w:val="Normal"/>
    <w:uiPriority w:val="99"/>
    <w:rsid w:val="00875D86"/>
    <w:pPr>
      <w:spacing w:before="100" w:beforeAutospacing="1" w:after="100" w:afterAutospacing="1" w:line="240" w:lineRule="auto"/>
    </w:pPr>
    <w:rPr>
      <w:rFonts w:ascii="Times New Roman" w:eastAsia="Times New Roman" w:hAnsi="Times New Roman" w:cs="Times New Roman"/>
      <w:sz w:val="32"/>
      <w:szCs w:val="32"/>
    </w:rPr>
  </w:style>
  <w:style w:type="character" w:customStyle="1" w:styleId="style321">
    <w:name w:val="style321"/>
    <w:basedOn w:val="DefaultParagraphFont"/>
    <w:rsid w:val="00875D86"/>
    <w:rPr>
      <w:rFonts w:ascii="Times New Roman" w:hAnsi="Times New Roman" w:cs="Times New Roman" w:hint="default"/>
    </w:rPr>
  </w:style>
  <w:style w:type="paragraph" w:styleId="NormalWeb">
    <w:name w:val="Normal (Web)"/>
    <w:basedOn w:val="Normal"/>
    <w:uiPriority w:val="99"/>
    <w:semiHidden/>
    <w:unhideWhenUsed/>
    <w:rsid w:val="00517838"/>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17838"/>
    <w:rPr>
      <w:b/>
      <w:bCs/>
    </w:rPr>
  </w:style>
</w:styles>
</file>

<file path=word/webSettings.xml><?xml version="1.0" encoding="utf-8"?>
<w:webSettings xmlns:r="http://schemas.openxmlformats.org/officeDocument/2006/relationships" xmlns:w="http://schemas.openxmlformats.org/wordprocessingml/2006/main">
  <w:divs>
    <w:div w:id="39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sguidance.weebly.com/course-info--registration.html" TargetMode="External"/><Relationship Id="rId3" Type="http://schemas.openxmlformats.org/officeDocument/2006/relationships/webSettings" Target="webSettings.xml"/><Relationship Id="rId7" Type="http://schemas.openxmlformats.org/officeDocument/2006/relationships/hyperlink" Target="mailto:ngunning@greatneck.k12.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dersen@greatneck.k12.ny.us" TargetMode="External"/><Relationship Id="rId11" Type="http://schemas.openxmlformats.org/officeDocument/2006/relationships/theme" Target="theme/theme1.xml"/><Relationship Id="rId5" Type="http://schemas.openxmlformats.org/officeDocument/2006/relationships/hyperlink" Target="mailto:gcozine@greatneck.k12.ny.us" TargetMode="External"/><Relationship Id="rId10" Type="http://schemas.openxmlformats.org/officeDocument/2006/relationships/fontTable" Target="fontTable.xml"/><Relationship Id="rId4" Type="http://schemas.openxmlformats.org/officeDocument/2006/relationships/hyperlink" Target="http://www.greatneck.k12.ny.us/GNPS/NM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gcozi0418</dc:creator>
  <cp:lastModifiedBy>tsega0821</cp:lastModifiedBy>
  <cp:revision>7</cp:revision>
  <cp:lastPrinted>2017-03-06T18:46:00Z</cp:lastPrinted>
  <dcterms:created xsi:type="dcterms:W3CDTF">2017-02-16T18:12:00Z</dcterms:created>
  <dcterms:modified xsi:type="dcterms:W3CDTF">2017-03-07T13:25:00Z</dcterms:modified>
</cp:coreProperties>
</file>